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187" w:rsidRPr="00CB4618" w:rsidRDefault="00067187" w:rsidP="00067187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B4618">
        <w:rPr>
          <w:rFonts w:ascii="Times New Roman" w:hAnsi="Times New Roman" w:cs="Times New Roman"/>
          <w:b/>
          <w:sz w:val="28"/>
          <w:szCs w:val="28"/>
          <w:u w:val="single"/>
        </w:rPr>
        <w:t>Описание объекта муниципального имущества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Тип имущества:    </w:t>
      </w:r>
      <w:r w:rsidR="00A62F7B">
        <w:rPr>
          <w:rFonts w:ascii="Times New Roman" w:hAnsi="Times New Roman" w:cs="Times New Roman"/>
          <w:sz w:val="28"/>
          <w:szCs w:val="28"/>
        </w:rPr>
        <w:t xml:space="preserve"> нежилое </w:t>
      </w:r>
      <w:r w:rsidR="005018D2">
        <w:rPr>
          <w:rFonts w:ascii="Times New Roman" w:hAnsi="Times New Roman" w:cs="Times New Roman"/>
          <w:sz w:val="28"/>
          <w:szCs w:val="28"/>
        </w:rPr>
        <w:t>помещение</w:t>
      </w:r>
      <w:r w:rsidR="00A62F7B">
        <w:rPr>
          <w:rFonts w:ascii="Times New Roman" w:hAnsi="Times New Roman" w:cs="Times New Roman"/>
          <w:sz w:val="28"/>
          <w:szCs w:val="28"/>
        </w:rPr>
        <w:t xml:space="preserve">  </w:t>
      </w:r>
      <w:r w:rsidR="00F140D5">
        <w:rPr>
          <w:rFonts w:ascii="Times New Roman" w:hAnsi="Times New Roman" w:cs="Times New Roman"/>
          <w:sz w:val="28"/>
          <w:szCs w:val="28"/>
        </w:rPr>
        <w:t>№6</w:t>
      </w:r>
    </w:p>
    <w:p w:rsid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Адрес (местоположение): </w:t>
      </w:r>
      <w:r w:rsidR="008C4DA9">
        <w:rPr>
          <w:rFonts w:ascii="Times New Roman" w:hAnsi="Times New Roman" w:cs="Times New Roman"/>
          <w:sz w:val="28"/>
          <w:szCs w:val="28"/>
        </w:rPr>
        <w:t xml:space="preserve"> Липецкая область, </w:t>
      </w:r>
      <w:proofErr w:type="gramStart"/>
      <w:r w:rsidR="008C4DA9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="008C4DA9">
        <w:rPr>
          <w:rFonts w:ascii="Times New Roman" w:hAnsi="Times New Roman" w:cs="Times New Roman"/>
          <w:sz w:val="28"/>
          <w:szCs w:val="28"/>
        </w:rPr>
        <w:t xml:space="preserve"> Липецк, </w:t>
      </w:r>
      <w:r w:rsidR="00F140D5">
        <w:rPr>
          <w:rFonts w:ascii="Times New Roman" w:hAnsi="Times New Roman" w:cs="Times New Roman"/>
          <w:sz w:val="28"/>
          <w:szCs w:val="28"/>
        </w:rPr>
        <w:t>пр. Мира, д.26</w:t>
      </w:r>
    </w:p>
    <w:p w:rsidR="00F140D5" w:rsidRPr="00067187" w:rsidRDefault="00F140D5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F140D5">
        <w:rPr>
          <w:rFonts w:ascii="Times New Roman" w:hAnsi="Times New Roman" w:cs="Times New Roman"/>
          <w:sz w:val="28"/>
          <w:szCs w:val="28"/>
        </w:rPr>
        <w:t>Кадастровый номер:</w:t>
      </w:r>
      <w:r w:rsidRPr="00F140D5">
        <w:rPr>
          <w:rFonts w:ascii="Times New Roman" w:hAnsi="Times New Roman" w:cs="Times New Roman"/>
          <w:sz w:val="28"/>
          <w:szCs w:val="28"/>
        </w:rPr>
        <w:tab/>
        <w:t>48:20:0035102:7033</w:t>
      </w:r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Площадь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ОКС'a</w:t>
      </w:r>
      <w:proofErr w:type="spellEnd"/>
      <w:r w:rsidRPr="00067187">
        <w:rPr>
          <w:rFonts w:ascii="Times New Roman" w:hAnsi="Times New Roman" w:cs="Times New Roman"/>
          <w:sz w:val="28"/>
          <w:szCs w:val="28"/>
        </w:rPr>
        <w:t>: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F140D5">
        <w:rPr>
          <w:rFonts w:ascii="Times New Roman" w:hAnsi="Times New Roman" w:cs="Times New Roman"/>
          <w:sz w:val="28"/>
          <w:szCs w:val="28"/>
        </w:rPr>
        <w:t>115,6</w:t>
      </w:r>
      <w:r w:rsidR="003C0201"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67187">
        <w:rPr>
          <w:rFonts w:ascii="Times New Roman" w:hAnsi="Times New Roman" w:cs="Times New Roman"/>
          <w:sz w:val="28"/>
          <w:szCs w:val="28"/>
        </w:rPr>
        <w:t>кв</w:t>
      </w:r>
      <w:proofErr w:type="gramStart"/>
      <w:r w:rsidRPr="00067187">
        <w:rPr>
          <w:rFonts w:ascii="Times New Roman" w:hAnsi="Times New Roman" w:cs="Times New Roman"/>
          <w:sz w:val="28"/>
          <w:szCs w:val="28"/>
        </w:rPr>
        <w:t>.м</w:t>
      </w:r>
      <w:proofErr w:type="spellEnd"/>
      <w:proofErr w:type="gramEnd"/>
    </w:p>
    <w:p w:rsidR="00067187" w:rsidRP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 xml:space="preserve">Вид нежилого </w:t>
      </w:r>
      <w:r w:rsidR="00A62F7B">
        <w:rPr>
          <w:rFonts w:ascii="Times New Roman" w:hAnsi="Times New Roman" w:cs="Times New Roman"/>
          <w:sz w:val="28"/>
          <w:szCs w:val="28"/>
        </w:rPr>
        <w:t xml:space="preserve">помещения :  </w:t>
      </w:r>
      <w:r w:rsidR="00A62F7B">
        <w:rPr>
          <w:rFonts w:ascii="Times New Roman" w:hAnsi="Times New Roman" w:cs="Times New Roman"/>
          <w:sz w:val="28"/>
          <w:szCs w:val="28"/>
        </w:rPr>
        <w:tab/>
      </w:r>
      <w:r w:rsidR="008C4DA9">
        <w:rPr>
          <w:rFonts w:ascii="Times New Roman" w:hAnsi="Times New Roman" w:cs="Times New Roman"/>
          <w:sz w:val="28"/>
          <w:szCs w:val="28"/>
        </w:rPr>
        <w:t>встроенное в МКД</w:t>
      </w:r>
      <w:r w:rsidR="00F140D5">
        <w:rPr>
          <w:rFonts w:ascii="Times New Roman" w:hAnsi="Times New Roman" w:cs="Times New Roman"/>
          <w:sz w:val="28"/>
          <w:szCs w:val="28"/>
        </w:rPr>
        <w:t xml:space="preserve"> с отдельным входом</w:t>
      </w:r>
    </w:p>
    <w:p w:rsidR="00067187" w:rsidRDefault="00067187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067187">
        <w:rPr>
          <w:rFonts w:ascii="Times New Roman" w:hAnsi="Times New Roman" w:cs="Times New Roman"/>
          <w:sz w:val="28"/>
          <w:szCs w:val="28"/>
        </w:rPr>
        <w:t>Этаж: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67187">
        <w:rPr>
          <w:rFonts w:ascii="Times New Roman" w:hAnsi="Times New Roman" w:cs="Times New Roman"/>
          <w:sz w:val="28"/>
          <w:szCs w:val="28"/>
        </w:rPr>
        <w:tab/>
      </w:r>
      <w:r w:rsidR="00C24704">
        <w:rPr>
          <w:rFonts w:ascii="Times New Roman" w:hAnsi="Times New Roman" w:cs="Times New Roman"/>
          <w:sz w:val="28"/>
          <w:szCs w:val="28"/>
        </w:rPr>
        <w:t>1</w:t>
      </w:r>
    </w:p>
    <w:p w:rsidR="00F140D5" w:rsidRPr="00C06C24" w:rsidRDefault="00F140D5" w:rsidP="00F140D5">
      <w:pPr>
        <w:rPr>
          <w:rFonts w:ascii="Arial" w:eastAsia="Times New Roman" w:hAnsi="Arial" w:cs="Arial"/>
          <w:color w:val="343434"/>
          <w:sz w:val="18"/>
          <w:szCs w:val="18"/>
          <w:lang w:eastAsia="ru-RU"/>
        </w:rPr>
      </w:pPr>
      <w:r w:rsidRPr="00067187">
        <w:rPr>
          <w:rFonts w:ascii="Times New Roman" w:hAnsi="Times New Roman" w:cs="Times New Roman"/>
          <w:sz w:val="28"/>
          <w:szCs w:val="28"/>
        </w:rPr>
        <w:t>Дата постановки на кадастровый учет:</w:t>
      </w:r>
      <w:r w:rsidRPr="00A62F7B">
        <w:rPr>
          <w:rFonts w:ascii="Times New Roman" w:hAnsi="Times New Roman" w:cs="Times New Roman"/>
          <w:sz w:val="28"/>
          <w:szCs w:val="28"/>
        </w:rPr>
        <w:tab/>
      </w:r>
      <w:r w:rsidRPr="003C0201">
        <w:rPr>
          <w:rFonts w:ascii="Times New Roman" w:eastAsia="Times New Roman" w:hAnsi="Times New Roman" w:cs="Times New Roman"/>
          <w:bCs/>
          <w:color w:val="343434"/>
          <w:sz w:val="28"/>
          <w:szCs w:val="28"/>
          <w:lang w:eastAsia="ru-RU"/>
        </w:rPr>
        <w:t>28.06.2012</w:t>
      </w:r>
    </w:p>
    <w:p w:rsidR="00F140D5" w:rsidRPr="00067187" w:rsidRDefault="00F140D5" w:rsidP="0006718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Кадастровая стоимость: </w:t>
      </w:r>
      <w:r w:rsidRPr="003C0201">
        <w:rPr>
          <w:rFonts w:ascii="Times New Roman" w:hAnsi="Times New Roman" w:cs="Times New Roman"/>
          <w:sz w:val="28"/>
          <w:szCs w:val="28"/>
        </w:rPr>
        <w:t xml:space="preserve"> </w:t>
      </w:r>
      <w:r w:rsidRPr="00F140D5">
        <w:rPr>
          <w:rFonts w:ascii="Times New Roman" w:hAnsi="Times New Roman" w:cs="Times New Roman"/>
          <w:bCs/>
          <w:color w:val="343434"/>
          <w:sz w:val="28"/>
          <w:szCs w:val="28"/>
          <w:shd w:val="clear" w:color="auto" w:fill="FFFFFF"/>
        </w:rPr>
        <w:t>110636,14</w:t>
      </w:r>
    </w:p>
    <w:p w:rsidR="005051A8" w:rsidRPr="00C24704" w:rsidRDefault="005051A8" w:rsidP="00C2470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24704">
        <w:rPr>
          <w:rFonts w:ascii="Times New Roman" w:hAnsi="Times New Roman" w:cs="Times New Roman"/>
          <w:sz w:val="28"/>
          <w:szCs w:val="28"/>
        </w:rPr>
        <w:t>Наличие инженерных сетей и подъездных  путей: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Электроэнергия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Отопление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Водоснабжение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5051A8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Водоотведение – </w:t>
      </w:r>
      <w:r w:rsidR="00C06C24">
        <w:rPr>
          <w:rFonts w:ascii="Times New Roman" w:hAnsi="Times New Roman" w:cs="Times New Roman"/>
          <w:sz w:val="28"/>
          <w:szCs w:val="28"/>
        </w:rPr>
        <w:t>есть;</w:t>
      </w:r>
    </w:p>
    <w:p w:rsidR="005051A8" w:rsidRDefault="005051A8" w:rsidP="002541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41B3">
        <w:rPr>
          <w:rFonts w:ascii="Times New Roman" w:hAnsi="Times New Roman" w:cs="Times New Roman"/>
          <w:sz w:val="28"/>
          <w:szCs w:val="28"/>
        </w:rPr>
        <w:t xml:space="preserve">Материал стен: </w:t>
      </w:r>
      <w:r w:rsidR="00356C4B" w:rsidRPr="002541B3">
        <w:rPr>
          <w:rFonts w:ascii="Times New Roman" w:hAnsi="Times New Roman" w:cs="Times New Roman"/>
          <w:sz w:val="28"/>
          <w:szCs w:val="28"/>
        </w:rPr>
        <w:t>кирпич</w:t>
      </w:r>
    </w:p>
    <w:p w:rsidR="002541B3" w:rsidRPr="002541B3" w:rsidRDefault="002541B3" w:rsidP="002541B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постройки: 1949</w:t>
      </w:r>
      <w:bookmarkStart w:id="0" w:name="_GoBack"/>
      <w:bookmarkEnd w:id="0"/>
    </w:p>
    <w:p w:rsidR="00C24704" w:rsidRPr="002541B3" w:rsidRDefault="00CB4618" w:rsidP="002541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541B3">
        <w:rPr>
          <w:rFonts w:ascii="Times New Roman" w:hAnsi="Times New Roman" w:cs="Times New Roman"/>
          <w:sz w:val="28"/>
          <w:szCs w:val="28"/>
        </w:rPr>
        <w:t xml:space="preserve">Состояние объекта: </w:t>
      </w:r>
      <w:r w:rsidR="00C24704" w:rsidRPr="002541B3">
        <w:rPr>
          <w:rFonts w:ascii="Times New Roman" w:hAnsi="Times New Roman" w:cs="Times New Roman"/>
          <w:sz w:val="28"/>
          <w:szCs w:val="28"/>
        </w:rPr>
        <w:t>удовлетворительное</w:t>
      </w:r>
      <w:r w:rsidR="003C0201" w:rsidRPr="002541B3">
        <w:rPr>
          <w:rFonts w:ascii="Times New Roman" w:hAnsi="Times New Roman" w:cs="Times New Roman"/>
          <w:sz w:val="28"/>
          <w:szCs w:val="28"/>
        </w:rPr>
        <w:t>.</w:t>
      </w:r>
    </w:p>
    <w:p w:rsidR="000F6E29" w:rsidRDefault="00D867DE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  <w:r>
        <w:br w:type="textWrapping" w:clear="all"/>
      </w:r>
      <w:r w:rsidR="008C4DA9" w:rsidRPr="008C4DA9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06C24" w:rsidRDefault="00C06C24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06C24" w:rsidRDefault="00C06C24" w:rsidP="00067187">
      <w:pPr>
        <w:spacing w:after="0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C06C24" w:rsidRPr="00C06C24" w:rsidRDefault="00C06C24" w:rsidP="00067187">
      <w:pPr>
        <w:spacing w:after="0"/>
      </w:pPr>
      <w:r w:rsidRPr="00C06C24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292EF0">
        <w:rPr>
          <w:noProof/>
          <w:lang w:eastAsia="ru-RU"/>
        </w:rPr>
        <w:drawing>
          <wp:inline distT="0" distB="0" distL="0" distR="0" wp14:anchorId="65CD7213" wp14:editId="4B488A6B">
            <wp:extent cx="3873089" cy="2133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38155" t="30260" r="22407" b="35672"/>
                    <a:stretch/>
                  </pic:blipFill>
                  <pic:spPr bwMode="auto">
                    <a:xfrm>
                      <a:off x="0" y="0"/>
                      <a:ext cx="3876058" cy="213523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C06C24" w:rsidRPr="00C06C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621CD7"/>
    <w:multiLevelType w:val="hybridMultilevel"/>
    <w:tmpl w:val="A8844748"/>
    <w:lvl w:ilvl="0" w:tplc="911E90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F446C7"/>
    <w:multiLevelType w:val="hybridMultilevel"/>
    <w:tmpl w:val="687847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187"/>
    <w:rsid w:val="00067187"/>
    <w:rsid w:val="000F6E29"/>
    <w:rsid w:val="00134433"/>
    <w:rsid w:val="002541B3"/>
    <w:rsid w:val="00292EF0"/>
    <w:rsid w:val="00356C4B"/>
    <w:rsid w:val="003C0201"/>
    <w:rsid w:val="005018D2"/>
    <w:rsid w:val="005051A8"/>
    <w:rsid w:val="0081566F"/>
    <w:rsid w:val="008C4DA9"/>
    <w:rsid w:val="00A62F7B"/>
    <w:rsid w:val="00BE7E76"/>
    <w:rsid w:val="00C06C24"/>
    <w:rsid w:val="00C24704"/>
    <w:rsid w:val="00CB4618"/>
    <w:rsid w:val="00D867DE"/>
    <w:rsid w:val="00F14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A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46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46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246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61190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  <w:div w:id="699403578">
          <w:marLeft w:val="0"/>
          <w:marRight w:val="3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3401">
          <w:marLeft w:val="0"/>
          <w:marRight w:val="30"/>
          <w:marTop w:val="0"/>
          <w:marBottom w:val="0"/>
          <w:divBdr>
            <w:top w:val="single" w:sz="6" w:space="0" w:color="F5F6F6"/>
            <w:left w:val="single" w:sz="6" w:space="18" w:color="F5F6F6"/>
            <w:bottom w:val="single" w:sz="6" w:space="0" w:color="F5F6F6"/>
            <w:right w:val="single" w:sz="6" w:space="4" w:color="F5F6F6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1</Pages>
  <Words>88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Федорина</dc:creator>
  <cp:lastModifiedBy>Елена Ю. Федорина</cp:lastModifiedBy>
  <cp:revision>22</cp:revision>
  <cp:lastPrinted>2020-07-03T11:28:00Z</cp:lastPrinted>
  <dcterms:created xsi:type="dcterms:W3CDTF">2020-07-03T09:45:00Z</dcterms:created>
  <dcterms:modified xsi:type="dcterms:W3CDTF">2021-02-02T12:39:00Z</dcterms:modified>
</cp:coreProperties>
</file>